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1D" w:rsidRPr="005E4633" w:rsidRDefault="005E4633" w:rsidP="00AD1A1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4633">
        <w:rPr>
          <w:rFonts w:ascii="Times New Roman" w:hAnsi="Times New Roman" w:cs="Times New Roman"/>
          <w:b/>
          <w:sz w:val="28"/>
          <w:szCs w:val="28"/>
          <w:lang w:val="en-US"/>
        </w:rPr>
        <w:t>Reviewer’s declaration of no conflict of interest</w:t>
      </w:r>
    </w:p>
    <w:p w:rsidR="00AD1A1D" w:rsidRDefault="00AD1A1D" w:rsidP="00BE32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32D6" w:rsidRPr="00BE32D6" w:rsidRDefault="00BE32D6" w:rsidP="00BE32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32D6" w:rsidRPr="00E72F8D" w:rsidRDefault="00BE32D6" w:rsidP="00BE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32D6" w:rsidRPr="00CE67F5" w:rsidRDefault="00BE32D6" w:rsidP="00BE32D6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7F5">
        <w:rPr>
          <w:rFonts w:ascii="Times New Roman" w:hAnsi="Times New Roman" w:cs="Times New Roman"/>
          <w:sz w:val="24"/>
          <w:szCs w:val="24"/>
          <w:lang w:val="en-US"/>
        </w:rPr>
        <w:t>Title of manuscript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E6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67F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32D6" w:rsidRPr="00CE67F5" w:rsidRDefault="00BE32D6" w:rsidP="00BE32D6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7F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32D6" w:rsidRDefault="00BE32D6" w:rsidP="00BE32D6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7F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32D6" w:rsidRDefault="00BE32D6" w:rsidP="00BE32D6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Author(s):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32D6" w:rsidRDefault="00BE32D6" w:rsidP="00BE32D6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32D6" w:rsidRPr="000B7CD6" w:rsidRDefault="00BE32D6" w:rsidP="00BE32D6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B7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B7CD6">
        <w:rPr>
          <w:rFonts w:ascii="Times New Roman" w:hAnsi="Times New Roman" w:cs="Times New Roman"/>
          <w:sz w:val="24"/>
          <w:szCs w:val="24"/>
          <w:lang w:val="en-US"/>
        </w:rPr>
        <w:t>ournal</w:t>
      </w:r>
      <w:r w:rsidR="0051358F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51358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658ED" w:rsidRPr="00BE32D6" w:rsidRDefault="000658ED" w:rsidP="0006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58ED" w:rsidRDefault="000658ED" w:rsidP="00065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58ED" w:rsidRDefault="000658ED" w:rsidP="00065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58ED" w:rsidRDefault="000658ED" w:rsidP="0006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is to declare that:</w:t>
      </w:r>
    </w:p>
    <w:p w:rsidR="000658ED" w:rsidRPr="00152E1D" w:rsidRDefault="000658ED" w:rsidP="00065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567"/>
        <w:gridCol w:w="8395"/>
      </w:tblGrid>
      <w:tr w:rsidR="000658ED" w:rsidRPr="002D0566" w:rsidTr="00D11F04">
        <w:tc>
          <w:tcPr>
            <w:tcW w:w="567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0658ED" w:rsidRDefault="000658ED" w:rsidP="00D11F04">
            <w:pPr>
              <w:spacing w:line="276" w:lineRule="auto"/>
              <w:rPr>
                <w:rFonts w:ascii="Courier New" w:hAnsi="Courier New" w:cs="Courier New"/>
                <w:sz w:val="44"/>
                <w:szCs w:val="44"/>
              </w:rPr>
            </w:pPr>
            <w:r>
              <w:rPr>
                <w:rFonts w:ascii="Courier New" w:hAnsi="Courier New" w:cs="Courier New"/>
                <w:sz w:val="44"/>
                <w:szCs w:val="44"/>
              </w:rPr>
              <w:t>□</w:t>
            </w:r>
          </w:p>
        </w:tc>
        <w:tc>
          <w:tcPr>
            <w:tcW w:w="8395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0658ED" w:rsidRDefault="000658ED" w:rsidP="00D11F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know the identity of the author(s) of the manuscript under review.</w:t>
            </w:r>
          </w:p>
        </w:tc>
      </w:tr>
      <w:tr w:rsidR="000658ED" w:rsidRPr="002D0566" w:rsidTr="00D11F04">
        <w:tc>
          <w:tcPr>
            <w:tcW w:w="567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0658ED" w:rsidRDefault="000658ED" w:rsidP="00D11F04">
            <w:pPr>
              <w:spacing w:line="276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Courier New" w:hAnsi="Courier New" w:cs="Courier New"/>
                <w:sz w:val="44"/>
                <w:szCs w:val="44"/>
              </w:rPr>
              <w:t>□</w:t>
            </w:r>
          </w:p>
        </w:tc>
        <w:tc>
          <w:tcPr>
            <w:tcW w:w="8395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0658ED" w:rsidRDefault="000658ED" w:rsidP="00D11F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know the identity of the author(s) of the manuscript under review but there is no conflict of interest*.</w:t>
            </w:r>
          </w:p>
        </w:tc>
      </w:tr>
      <w:tr w:rsidR="000658ED" w:rsidRPr="002D0566" w:rsidTr="00D11F04">
        <w:tc>
          <w:tcPr>
            <w:tcW w:w="567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0658ED" w:rsidRDefault="000658ED" w:rsidP="00D11F04">
            <w:pPr>
              <w:spacing w:line="276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Courier New" w:hAnsi="Courier New" w:cs="Courier New"/>
                <w:sz w:val="44"/>
                <w:szCs w:val="44"/>
              </w:rPr>
              <w:t>□</w:t>
            </w:r>
          </w:p>
        </w:tc>
        <w:tc>
          <w:tcPr>
            <w:tcW w:w="8395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0658ED" w:rsidRDefault="000658ED" w:rsidP="00D11F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know the identity of the author(s) of the manuscript under review and there is a conflict of interest*.</w:t>
            </w:r>
          </w:p>
        </w:tc>
      </w:tr>
    </w:tbl>
    <w:p w:rsidR="000658ED" w:rsidRDefault="000658ED" w:rsidP="0006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58ED" w:rsidRDefault="000658ED" w:rsidP="0006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58ED" w:rsidRDefault="000658ED" w:rsidP="0006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58ED" w:rsidRPr="000B7CD6" w:rsidRDefault="000658ED" w:rsidP="0006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2FD6" w:rsidRPr="00CE67F5" w:rsidRDefault="003E3EDD" w:rsidP="00CE67F5">
      <w:pPr>
        <w:spacing w:after="12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056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0B7CD6" w:rsidRPr="00D7056A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CE67F5" w:rsidRPr="000B7CD6" w:rsidRDefault="00D7056A" w:rsidP="00CE67F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E67F5" w:rsidRPr="000B7CD6">
        <w:rPr>
          <w:rFonts w:ascii="Times New Roman" w:hAnsi="Times New Roman" w:cs="Times New Roman"/>
          <w:sz w:val="24"/>
          <w:szCs w:val="24"/>
          <w:lang w:val="en-US"/>
        </w:rPr>
        <w:t>ame and surname of the reviewer</w:t>
      </w:r>
    </w:p>
    <w:p w:rsidR="00B06C8E" w:rsidRDefault="00B06C8E" w:rsidP="00CE67F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32D6" w:rsidRDefault="00BE32D6" w:rsidP="0006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32D6" w:rsidRDefault="00BE32D6" w:rsidP="0006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32D6" w:rsidRDefault="00BE32D6" w:rsidP="0006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32D6" w:rsidRDefault="00BE32D6" w:rsidP="0006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32D6" w:rsidRDefault="00BE32D6" w:rsidP="0006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32D6" w:rsidRDefault="00BE32D6" w:rsidP="0006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32D6" w:rsidRPr="00BE32D6" w:rsidRDefault="0051358F" w:rsidP="007569BE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2D6" w:rsidRPr="00BE32D6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BE3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40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046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32D6" w:rsidRPr="00BE32D6">
        <w:rPr>
          <w:rFonts w:ascii="Times New Roman" w:hAnsi="Times New Roman" w:cs="Times New Roman"/>
          <w:sz w:val="24"/>
          <w:szCs w:val="24"/>
          <w:lang w:val="en-US"/>
        </w:rPr>
        <w:t>conflict of interest mean</w:t>
      </w:r>
      <w:r w:rsidR="000140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E32D6" w:rsidRPr="00BE32D6">
        <w:rPr>
          <w:rFonts w:ascii="Times New Roman" w:hAnsi="Times New Roman" w:cs="Times New Roman"/>
          <w:sz w:val="24"/>
          <w:szCs w:val="24"/>
          <w:lang w:val="en-US"/>
        </w:rPr>
        <w:t xml:space="preserve"> direct personal relationships between the author and the reviewer (especially second degree kinship, partnership or marriage),</w:t>
      </w:r>
      <w:r w:rsidR="00BE3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2D6" w:rsidRPr="00BE32D6">
        <w:rPr>
          <w:rFonts w:ascii="Times New Roman" w:hAnsi="Times New Roman" w:cs="Times New Roman"/>
          <w:sz w:val="24"/>
          <w:szCs w:val="24"/>
          <w:lang w:val="en-US"/>
        </w:rPr>
        <w:t>relationship of subordination,</w:t>
      </w:r>
      <w:r w:rsidR="00BE3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2D6" w:rsidRPr="00BE32D6">
        <w:rPr>
          <w:rFonts w:ascii="Times New Roman" w:hAnsi="Times New Roman" w:cs="Times New Roman"/>
          <w:sz w:val="24"/>
          <w:szCs w:val="24"/>
          <w:lang w:val="en-US"/>
        </w:rPr>
        <w:t>direct scientific collaboration in the past two years preceding the preparation of the review.</w:t>
      </w:r>
    </w:p>
    <w:p w:rsidR="00BE32D6" w:rsidRPr="00E72F8D" w:rsidRDefault="00BE32D6" w:rsidP="00BE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E32D6" w:rsidRPr="00E72F8D" w:rsidSect="007B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4862"/>
    <w:multiLevelType w:val="hybridMultilevel"/>
    <w:tmpl w:val="D74C0AC6"/>
    <w:lvl w:ilvl="0" w:tplc="BA5A97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331A5"/>
    <w:multiLevelType w:val="hybridMultilevel"/>
    <w:tmpl w:val="ACE0A2E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6D5ADB"/>
    <w:multiLevelType w:val="hybridMultilevel"/>
    <w:tmpl w:val="CE8A0DAC"/>
    <w:lvl w:ilvl="0" w:tplc="E3D2AA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AD1A1D"/>
    <w:rsid w:val="00014059"/>
    <w:rsid w:val="000658ED"/>
    <w:rsid w:val="000B7CD6"/>
    <w:rsid w:val="00191BFC"/>
    <w:rsid w:val="001A35B8"/>
    <w:rsid w:val="001B327B"/>
    <w:rsid w:val="001E30B8"/>
    <w:rsid w:val="0020395E"/>
    <w:rsid w:val="0020462C"/>
    <w:rsid w:val="00204ED2"/>
    <w:rsid w:val="002050BA"/>
    <w:rsid w:val="002636B7"/>
    <w:rsid w:val="002821A4"/>
    <w:rsid w:val="002D1C5C"/>
    <w:rsid w:val="00392FD6"/>
    <w:rsid w:val="003E3EDD"/>
    <w:rsid w:val="003F31A3"/>
    <w:rsid w:val="00452474"/>
    <w:rsid w:val="004F6FFD"/>
    <w:rsid w:val="0051358F"/>
    <w:rsid w:val="005B5E66"/>
    <w:rsid w:val="005E4633"/>
    <w:rsid w:val="005E73FF"/>
    <w:rsid w:val="006902B6"/>
    <w:rsid w:val="00733DE9"/>
    <w:rsid w:val="007569BE"/>
    <w:rsid w:val="007B17C1"/>
    <w:rsid w:val="007D1819"/>
    <w:rsid w:val="008836EA"/>
    <w:rsid w:val="00917E2B"/>
    <w:rsid w:val="00943FB4"/>
    <w:rsid w:val="009E1814"/>
    <w:rsid w:val="00AB1FBA"/>
    <w:rsid w:val="00AD1A1D"/>
    <w:rsid w:val="00B06C8E"/>
    <w:rsid w:val="00B663FC"/>
    <w:rsid w:val="00B80E7C"/>
    <w:rsid w:val="00BC7171"/>
    <w:rsid w:val="00BE32D6"/>
    <w:rsid w:val="00CE67F5"/>
    <w:rsid w:val="00CF3989"/>
    <w:rsid w:val="00D7056A"/>
    <w:rsid w:val="00DA4F76"/>
    <w:rsid w:val="00DB2808"/>
    <w:rsid w:val="00E12ECC"/>
    <w:rsid w:val="00E4726F"/>
    <w:rsid w:val="00E72F8D"/>
    <w:rsid w:val="00E846DA"/>
    <w:rsid w:val="00EA70B9"/>
    <w:rsid w:val="00EE7C87"/>
    <w:rsid w:val="00F2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A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F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33D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3DE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6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0CE79-131B-471F-AFDE-48B4F5F4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Beata</cp:lastModifiedBy>
  <cp:revision>14</cp:revision>
  <cp:lastPrinted>2017-02-04T02:17:00Z</cp:lastPrinted>
  <dcterms:created xsi:type="dcterms:W3CDTF">2017-02-04T01:50:00Z</dcterms:created>
  <dcterms:modified xsi:type="dcterms:W3CDTF">2017-02-09T15:12:00Z</dcterms:modified>
</cp:coreProperties>
</file>